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B5F4" w14:textId="5C5990F0" w:rsidR="00C57BDC" w:rsidRPr="007464C9" w:rsidRDefault="000E2A06" w:rsidP="007464C9">
      <w:pPr>
        <w:spacing w:line="354" w:lineRule="atLeast"/>
        <w:jc w:val="right"/>
        <w:rPr>
          <w:sz w:val="23"/>
          <w:szCs w:val="23"/>
        </w:rPr>
      </w:pPr>
      <w:r w:rsidRPr="007464C9">
        <w:rPr>
          <w:rFonts w:hint="eastAsia"/>
          <w:sz w:val="23"/>
          <w:szCs w:val="23"/>
        </w:rPr>
        <w:t>令和</w:t>
      </w:r>
      <w:r w:rsidR="00C57BDC" w:rsidRPr="007464C9">
        <w:rPr>
          <w:rFonts w:hint="eastAsia"/>
          <w:sz w:val="23"/>
          <w:szCs w:val="23"/>
        </w:rPr>
        <w:t xml:space="preserve">　</w:t>
      </w:r>
      <w:r w:rsidR="00C57BDC" w:rsidRPr="007464C9">
        <w:rPr>
          <w:sz w:val="23"/>
          <w:szCs w:val="23"/>
        </w:rPr>
        <w:t xml:space="preserve">  </w:t>
      </w:r>
      <w:r w:rsidR="00C57BDC" w:rsidRPr="007464C9">
        <w:rPr>
          <w:rFonts w:hint="eastAsia"/>
          <w:sz w:val="23"/>
          <w:szCs w:val="23"/>
        </w:rPr>
        <w:t xml:space="preserve">　年　　　月　　</w:t>
      </w:r>
      <w:r w:rsidR="00C57BDC" w:rsidRPr="007464C9">
        <w:rPr>
          <w:sz w:val="23"/>
          <w:szCs w:val="23"/>
        </w:rPr>
        <w:t xml:space="preserve">  </w:t>
      </w:r>
      <w:r w:rsidR="00C57BDC" w:rsidRPr="007464C9">
        <w:rPr>
          <w:rFonts w:hint="eastAsia"/>
          <w:sz w:val="23"/>
          <w:szCs w:val="23"/>
        </w:rPr>
        <w:t>日</w:t>
      </w:r>
    </w:p>
    <w:p w14:paraId="58782A81" w14:textId="77777777" w:rsidR="00C57BDC" w:rsidRPr="007464C9" w:rsidRDefault="00C57BDC" w:rsidP="00C57BDC">
      <w:pPr>
        <w:spacing w:line="354" w:lineRule="atLeast"/>
        <w:rPr>
          <w:sz w:val="23"/>
          <w:szCs w:val="23"/>
          <w:lang w:eastAsia="zh-CN"/>
        </w:rPr>
      </w:pPr>
      <w:r w:rsidRPr="007464C9">
        <w:rPr>
          <w:rFonts w:hint="eastAsia"/>
          <w:sz w:val="23"/>
          <w:szCs w:val="23"/>
          <w:lang w:eastAsia="zh-CN"/>
        </w:rPr>
        <w:t>理学系研究科長　殿</w:t>
      </w:r>
    </w:p>
    <w:p w14:paraId="1503810A" w14:textId="77777777" w:rsidR="00C57BDC" w:rsidRPr="007464C9" w:rsidRDefault="008B6B8E" w:rsidP="00C57BDC">
      <w:pPr>
        <w:spacing w:line="354" w:lineRule="atLeast"/>
        <w:rPr>
          <w:sz w:val="23"/>
          <w:szCs w:val="23"/>
          <w:lang w:eastAsia="zh-CN"/>
        </w:rPr>
      </w:pPr>
      <w:r w:rsidRPr="007464C9">
        <w:rPr>
          <w:rFonts w:hint="eastAsia"/>
          <w:sz w:val="23"/>
          <w:szCs w:val="23"/>
          <w:lang w:eastAsia="zh-CN"/>
        </w:rPr>
        <w:t>（担当：理学部放射線管理室）</w:t>
      </w:r>
    </w:p>
    <w:p w14:paraId="427A1EDF" w14:textId="77777777" w:rsidR="00B270B1" w:rsidRPr="007464C9" w:rsidRDefault="008D16D7" w:rsidP="00C57BDC">
      <w:pPr>
        <w:spacing w:line="354" w:lineRule="atLeast"/>
        <w:rPr>
          <w:sz w:val="23"/>
          <w:szCs w:val="23"/>
        </w:rPr>
      </w:pPr>
      <w:r w:rsidRPr="007464C9">
        <w:rPr>
          <w:rFonts w:hint="eastAsia"/>
          <w:sz w:val="23"/>
          <w:szCs w:val="23"/>
          <w:lang w:eastAsia="zh-CN"/>
        </w:rPr>
        <w:t xml:space="preserve">　　　　　　　　　</w:t>
      </w:r>
      <w:r w:rsidRPr="007464C9">
        <w:rPr>
          <w:rFonts w:hint="eastAsia"/>
          <w:sz w:val="23"/>
          <w:szCs w:val="23"/>
        </w:rPr>
        <w:t>装置責任</w:t>
      </w:r>
      <w:r w:rsidR="00B270B1" w:rsidRPr="007464C9">
        <w:rPr>
          <w:rFonts w:hint="eastAsia"/>
          <w:sz w:val="23"/>
          <w:szCs w:val="23"/>
        </w:rPr>
        <w:t>者</w:t>
      </w:r>
    </w:p>
    <w:p w14:paraId="61FF1A5D" w14:textId="77777777" w:rsidR="00C57BDC" w:rsidRPr="007464C9" w:rsidRDefault="00C57BDC" w:rsidP="00C57BDC">
      <w:pPr>
        <w:spacing w:line="354" w:lineRule="atLeast"/>
        <w:rPr>
          <w:sz w:val="23"/>
          <w:szCs w:val="23"/>
        </w:rPr>
      </w:pPr>
      <w:r w:rsidRPr="007464C9">
        <w:rPr>
          <w:sz w:val="23"/>
          <w:szCs w:val="23"/>
        </w:rPr>
        <w:t xml:space="preserve">                   </w:t>
      </w:r>
      <w:r w:rsidRPr="007464C9">
        <w:rPr>
          <w:sz w:val="23"/>
          <w:szCs w:val="23"/>
          <w:u w:val="single"/>
        </w:rPr>
        <w:t xml:space="preserve">  </w:t>
      </w:r>
      <w:r w:rsidRPr="007464C9">
        <w:rPr>
          <w:rFonts w:hint="eastAsia"/>
          <w:sz w:val="23"/>
          <w:szCs w:val="23"/>
          <w:u w:val="single"/>
        </w:rPr>
        <w:t xml:space="preserve">　　　</w:t>
      </w:r>
      <w:r w:rsidRPr="007464C9">
        <w:rPr>
          <w:sz w:val="23"/>
          <w:szCs w:val="23"/>
          <w:u w:val="single"/>
        </w:rPr>
        <w:t xml:space="preserve">       </w:t>
      </w:r>
      <w:r w:rsidRPr="007464C9">
        <w:rPr>
          <w:rFonts w:hint="eastAsia"/>
          <w:sz w:val="23"/>
          <w:szCs w:val="23"/>
          <w:u w:val="single"/>
        </w:rPr>
        <w:t xml:space="preserve">　　</w:t>
      </w:r>
      <w:r w:rsidRPr="007464C9">
        <w:rPr>
          <w:rFonts w:hint="eastAsia"/>
          <w:sz w:val="23"/>
          <w:szCs w:val="23"/>
        </w:rPr>
        <w:t>専攻・施設</w:t>
      </w:r>
      <w:r w:rsidRPr="007464C9">
        <w:rPr>
          <w:sz w:val="23"/>
          <w:szCs w:val="23"/>
        </w:rPr>
        <w:t xml:space="preserve">  </w:t>
      </w:r>
      <w:r w:rsidRPr="007464C9">
        <w:rPr>
          <w:sz w:val="23"/>
          <w:szCs w:val="23"/>
          <w:u w:val="single"/>
        </w:rPr>
        <w:t xml:space="preserve">  </w:t>
      </w:r>
      <w:r w:rsidRPr="007464C9">
        <w:rPr>
          <w:rFonts w:hint="eastAsia"/>
          <w:sz w:val="23"/>
          <w:szCs w:val="23"/>
          <w:u w:val="single"/>
        </w:rPr>
        <w:t xml:space="preserve">　</w:t>
      </w:r>
      <w:r w:rsidRPr="007464C9">
        <w:rPr>
          <w:sz w:val="23"/>
          <w:szCs w:val="23"/>
          <w:u w:val="single"/>
        </w:rPr>
        <w:t xml:space="preserve">          </w:t>
      </w:r>
      <w:r w:rsidRPr="007464C9">
        <w:rPr>
          <w:rFonts w:hint="eastAsia"/>
          <w:sz w:val="23"/>
          <w:szCs w:val="23"/>
          <w:u w:val="single"/>
        </w:rPr>
        <w:t xml:space="preserve">　</w:t>
      </w:r>
      <w:r w:rsidRPr="007464C9">
        <w:rPr>
          <w:rFonts w:hint="eastAsia"/>
          <w:sz w:val="23"/>
          <w:szCs w:val="23"/>
        </w:rPr>
        <w:t>研究室</w:t>
      </w:r>
    </w:p>
    <w:p w14:paraId="12A35B52" w14:textId="77777777" w:rsidR="00C57BDC" w:rsidRPr="007464C9" w:rsidRDefault="00C57BDC" w:rsidP="00C57BDC">
      <w:pPr>
        <w:spacing w:line="354" w:lineRule="atLeast"/>
        <w:rPr>
          <w:sz w:val="23"/>
          <w:szCs w:val="23"/>
        </w:rPr>
      </w:pPr>
      <w:r w:rsidRPr="007464C9">
        <w:rPr>
          <w:sz w:val="23"/>
          <w:szCs w:val="23"/>
        </w:rPr>
        <w:t xml:space="preserve">                           </w:t>
      </w:r>
      <w:r w:rsidR="00B270B1" w:rsidRPr="007464C9">
        <w:rPr>
          <w:rFonts w:hint="eastAsia"/>
          <w:sz w:val="23"/>
          <w:szCs w:val="23"/>
        </w:rPr>
        <w:t xml:space="preserve">　　</w:t>
      </w:r>
      <w:r w:rsidRPr="007464C9">
        <w:rPr>
          <w:sz w:val="23"/>
          <w:szCs w:val="23"/>
        </w:rPr>
        <w:t xml:space="preserve">  </w:t>
      </w:r>
      <w:r w:rsidRPr="007464C9">
        <w:rPr>
          <w:rFonts w:hint="eastAsia"/>
          <w:sz w:val="23"/>
          <w:szCs w:val="23"/>
        </w:rPr>
        <w:t>氏名</w:t>
      </w:r>
      <w:r w:rsidRPr="007464C9">
        <w:rPr>
          <w:sz w:val="23"/>
          <w:szCs w:val="23"/>
        </w:rPr>
        <w:t xml:space="preserve">  </w:t>
      </w:r>
      <w:r w:rsidRPr="007464C9">
        <w:rPr>
          <w:sz w:val="23"/>
          <w:szCs w:val="23"/>
          <w:u w:val="single"/>
        </w:rPr>
        <w:t xml:space="preserve">      </w:t>
      </w:r>
      <w:r w:rsidRPr="007464C9">
        <w:rPr>
          <w:rFonts w:hint="eastAsia"/>
          <w:sz w:val="23"/>
          <w:szCs w:val="23"/>
          <w:u w:val="single"/>
        </w:rPr>
        <w:t xml:space="preserve">　</w:t>
      </w:r>
      <w:r w:rsidRPr="007464C9">
        <w:rPr>
          <w:sz w:val="23"/>
          <w:szCs w:val="23"/>
          <w:u w:val="single"/>
        </w:rPr>
        <w:t xml:space="preserve">             </w:t>
      </w:r>
      <w:r w:rsidRPr="007464C9">
        <w:rPr>
          <w:sz w:val="23"/>
          <w:szCs w:val="23"/>
        </w:rPr>
        <w:t xml:space="preserve"> </w:t>
      </w:r>
      <w:r w:rsidRPr="007464C9">
        <w:rPr>
          <w:rFonts w:hint="eastAsia"/>
          <w:sz w:val="23"/>
          <w:szCs w:val="23"/>
        </w:rPr>
        <w:t xml:space="preserve">　印</w:t>
      </w:r>
    </w:p>
    <w:p w14:paraId="1FF32418" w14:textId="77777777" w:rsidR="000E2A06" w:rsidRPr="007464C9" w:rsidRDefault="000E2A06" w:rsidP="00C57BDC">
      <w:pPr>
        <w:spacing w:line="354" w:lineRule="atLeast"/>
        <w:rPr>
          <w:sz w:val="23"/>
          <w:szCs w:val="23"/>
        </w:rPr>
      </w:pPr>
      <w:r w:rsidRPr="007464C9">
        <w:rPr>
          <w:rFonts w:hint="eastAsia"/>
          <w:sz w:val="23"/>
          <w:szCs w:val="23"/>
        </w:rPr>
        <w:t xml:space="preserve">　　　　　　　　　　　　　　　　　　　　（ファイル提出の場合、押印省略</w:t>
      </w:r>
      <w:r w:rsidR="00CC5267" w:rsidRPr="007464C9">
        <w:rPr>
          <w:rFonts w:hint="eastAsia"/>
          <w:sz w:val="23"/>
          <w:szCs w:val="23"/>
        </w:rPr>
        <w:t>可</w:t>
      </w:r>
      <w:r w:rsidRPr="007464C9">
        <w:rPr>
          <w:rFonts w:hint="eastAsia"/>
          <w:sz w:val="23"/>
          <w:szCs w:val="23"/>
        </w:rPr>
        <w:t>）</w:t>
      </w:r>
    </w:p>
    <w:p w14:paraId="4DBC7540" w14:textId="77777777" w:rsidR="008D16D7" w:rsidRPr="007464C9" w:rsidRDefault="008D16D7" w:rsidP="00C57BDC">
      <w:pPr>
        <w:spacing w:line="354" w:lineRule="atLeast"/>
        <w:rPr>
          <w:sz w:val="23"/>
          <w:szCs w:val="23"/>
        </w:rPr>
      </w:pPr>
    </w:p>
    <w:p w14:paraId="51EAEB7F" w14:textId="72DBB267" w:rsidR="00C57BDC" w:rsidRPr="00984135" w:rsidRDefault="008D16D7" w:rsidP="0063208A">
      <w:pPr>
        <w:spacing w:line="354" w:lineRule="atLeast"/>
        <w:jc w:val="center"/>
        <w:rPr>
          <w:b/>
          <w:bCs/>
          <w:sz w:val="25"/>
          <w:szCs w:val="25"/>
        </w:rPr>
      </w:pPr>
      <w:r w:rsidRPr="00984135">
        <w:rPr>
          <w:rFonts w:hint="eastAsia"/>
          <w:b/>
          <w:bCs/>
          <w:sz w:val="25"/>
          <w:szCs w:val="25"/>
        </w:rPr>
        <w:t>エックス装置</w:t>
      </w:r>
      <w:r w:rsidR="00824D10" w:rsidRPr="00984135">
        <w:rPr>
          <w:rFonts w:hint="eastAsia"/>
          <w:b/>
          <w:bCs/>
          <w:sz w:val="25"/>
          <w:szCs w:val="25"/>
        </w:rPr>
        <w:t>・電子顕微鏡</w:t>
      </w:r>
      <w:r w:rsidR="00B270B1" w:rsidRPr="00984135">
        <w:rPr>
          <w:rFonts w:hint="eastAsia"/>
          <w:b/>
          <w:bCs/>
          <w:sz w:val="25"/>
          <w:szCs w:val="25"/>
        </w:rPr>
        <w:t>の</w:t>
      </w:r>
      <w:r w:rsidRPr="00984135">
        <w:rPr>
          <w:rFonts w:hint="eastAsia"/>
          <w:b/>
          <w:bCs/>
          <w:sz w:val="25"/>
          <w:szCs w:val="25"/>
        </w:rPr>
        <w:t>休止</w:t>
      </w:r>
      <w:r w:rsidR="0063208A" w:rsidRPr="00984135">
        <w:rPr>
          <w:rFonts w:hint="eastAsia"/>
          <w:b/>
          <w:bCs/>
          <w:sz w:val="25"/>
          <w:szCs w:val="25"/>
        </w:rPr>
        <w:t>・再開</w:t>
      </w:r>
      <w:r w:rsidR="00C57BDC" w:rsidRPr="00984135">
        <w:rPr>
          <w:rFonts w:hint="eastAsia"/>
          <w:b/>
          <w:bCs/>
          <w:sz w:val="25"/>
          <w:szCs w:val="25"/>
        </w:rPr>
        <w:t>について</w:t>
      </w:r>
    </w:p>
    <w:p w14:paraId="3C593969" w14:textId="77777777" w:rsidR="00C57BDC" w:rsidRPr="007464C9" w:rsidRDefault="00C57BDC" w:rsidP="00C57BDC">
      <w:pPr>
        <w:spacing w:line="354" w:lineRule="atLeast"/>
        <w:rPr>
          <w:sz w:val="23"/>
          <w:szCs w:val="23"/>
        </w:rPr>
      </w:pPr>
    </w:p>
    <w:p w14:paraId="45FC358E" w14:textId="16DF96D3" w:rsidR="008C485D" w:rsidRPr="007464C9" w:rsidRDefault="00C57BDC" w:rsidP="008D16D7">
      <w:pPr>
        <w:spacing w:line="354" w:lineRule="atLeast"/>
        <w:rPr>
          <w:sz w:val="23"/>
          <w:szCs w:val="23"/>
        </w:rPr>
      </w:pPr>
      <w:r w:rsidRPr="007464C9">
        <w:rPr>
          <w:rFonts w:hint="eastAsia"/>
          <w:sz w:val="24"/>
          <w:szCs w:val="24"/>
        </w:rPr>
        <w:t xml:space="preserve">　</w:t>
      </w:r>
      <w:r w:rsidR="004A59BA" w:rsidRPr="007464C9">
        <w:rPr>
          <w:rFonts w:hint="eastAsia"/>
          <w:sz w:val="23"/>
          <w:szCs w:val="23"/>
        </w:rPr>
        <w:t>下記のとおり、</w:t>
      </w:r>
      <w:r w:rsidR="00B270B1" w:rsidRPr="007464C9">
        <w:rPr>
          <w:rFonts w:hint="eastAsia"/>
          <w:sz w:val="23"/>
          <w:szCs w:val="23"/>
        </w:rPr>
        <w:t>エックス線装置</w:t>
      </w:r>
      <w:r w:rsidR="00824D10" w:rsidRPr="007464C9">
        <w:rPr>
          <w:rFonts w:hint="eastAsia"/>
          <w:sz w:val="23"/>
          <w:szCs w:val="23"/>
        </w:rPr>
        <w:t>・電子顕微鏡</w:t>
      </w:r>
      <w:r w:rsidR="008D16D7" w:rsidRPr="007464C9">
        <w:rPr>
          <w:rFonts w:hint="eastAsia"/>
          <w:sz w:val="23"/>
          <w:szCs w:val="23"/>
        </w:rPr>
        <w:t>の休止</w:t>
      </w:r>
      <w:r w:rsidR="0063208A" w:rsidRPr="007464C9">
        <w:rPr>
          <w:rFonts w:hint="eastAsia"/>
          <w:sz w:val="23"/>
          <w:szCs w:val="23"/>
        </w:rPr>
        <w:t>・再開</w:t>
      </w:r>
      <w:r w:rsidR="004A59BA" w:rsidRPr="007464C9">
        <w:rPr>
          <w:rFonts w:hint="eastAsia"/>
          <w:sz w:val="23"/>
          <w:szCs w:val="23"/>
        </w:rPr>
        <w:t>を</w:t>
      </w:r>
      <w:r w:rsidR="00B270B1" w:rsidRPr="007464C9">
        <w:rPr>
          <w:rFonts w:hint="eastAsia"/>
          <w:sz w:val="23"/>
          <w:szCs w:val="23"/>
        </w:rPr>
        <w:t>届け出ます</w:t>
      </w:r>
      <w:r w:rsidRPr="007464C9">
        <w:rPr>
          <w:rFonts w:hint="eastAsia"/>
          <w:sz w:val="23"/>
          <w:szCs w:val="23"/>
        </w:rPr>
        <w:t>。</w:t>
      </w:r>
      <w:r w:rsidR="0063208A" w:rsidRPr="007464C9">
        <w:rPr>
          <w:rFonts w:hint="eastAsia"/>
          <w:sz w:val="23"/>
          <w:szCs w:val="23"/>
        </w:rPr>
        <w:t>なお、</w:t>
      </w:r>
      <w:r w:rsidR="008D16D7" w:rsidRPr="007464C9">
        <w:rPr>
          <w:rFonts w:hint="eastAsia"/>
          <w:sz w:val="23"/>
          <w:szCs w:val="23"/>
        </w:rPr>
        <w:t>休止期間を変更する場合は</w:t>
      </w:r>
      <w:r w:rsidR="00F5228C" w:rsidRPr="007464C9">
        <w:rPr>
          <w:rFonts w:hint="eastAsia"/>
          <w:sz w:val="23"/>
          <w:szCs w:val="23"/>
        </w:rPr>
        <w:t>あらためて</w:t>
      </w:r>
      <w:r w:rsidR="008D16D7" w:rsidRPr="007464C9">
        <w:rPr>
          <w:rFonts w:hint="eastAsia"/>
          <w:sz w:val="23"/>
          <w:szCs w:val="23"/>
        </w:rPr>
        <w:t>届け出ます。</w:t>
      </w:r>
      <w:r w:rsidR="008C485D" w:rsidRPr="007464C9">
        <w:rPr>
          <w:rFonts w:hint="eastAsia"/>
          <w:sz w:val="23"/>
          <w:szCs w:val="23"/>
        </w:rPr>
        <w:t>（以下、該当する届出の</w:t>
      </w:r>
      <w:r w:rsidR="007676E1" w:rsidRPr="007464C9">
        <w:rPr>
          <w:rFonts w:hint="eastAsia"/>
          <w:sz w:val="23"/>
          <w:szCs w:val="23"/>
        </w:rPr>
        <w:t>箇所にチェックする</w:t>
      </w:r>
      <w:r w:rsidR="008C485D" w:rsidRPr="007464C9">
        <w:rPr>
          <w:rFonts w:hint="eastAsia"/>
          <w:sz w:val="23"/>
          <w:szCs w:val="23"/>
        </w:rPr>
        <w:t>）</w:t>
      </w:r>
    </w:p>
    <w:p w14:paraId="779F5C34" w14:textId="77777777" w:rsidR="008B6B8E" w:rsidRPr="00984135" w:rsidRDefault="008B6B8E" w:rsidP="008D16D7">
      <w:pPr>
        <w:spacing w:line="354" w:lineRule="atLeast"/>
        <w:rPr>
          <w:sz w:val="24"/>
          <w:szCs w:val="24"/>
        </w:rPr>
      </w:pPr>
    </w:p>
    <w:p w14:paraId="37A12C01" w14:textId="77777777" w:rsidR="0063208A" w:rsidRPr="00984135" w:rsidRDefault="008B6B8E" w:rsidP="0063208A">
      <w:pPr>
        <w:numPr>
          <w:ilvl w:val="0"/>
          <w:numId w:val="1"/>
        </w:numPr>
        <w:spacing w:line="354" w:lineRule="atLeast"/>
        <w:rPr>
          <w:sz w:val="23"/>
          <w:szCs w:val="23"/>
        </w:rPr>
      </w:pPr>
      <w:r w:rsidRPr="00984135">
        <w:rPr>
          <w:rFonts w:hint="eastAsia"/>
          <w:b/>
          <w:sz w:val="23"/>
          <w:szCs w:val="23"/>
        </w:rPr>
        <w:t>休止届</w:t>
      </w:r>
      <w:r w:rsidR="0063208A" w:rsidRPr="00984135">
        <w:rPr>
          <w:rFonts w:hint="eastAsia"/>
          <w:sz w:val="23"/>
          <w:szCs w:val="23"/>
        </w:rPr>
        <w:t xml:space="preserve">：　</w:t>
      </w:r>
      <w:r w:rsidRPr="00984135">
        <w:rPr>
          <w:rFonts w:hint="eastAsia"/>
          <w:sz w:val="23"/>
          <w:szCs w:val="23"/>
        </w:rPr>
        <w:t>装置を休止します。</w:t>
      </w:r>
      <w:r w:rsidR="0063208A" w:rsidRPr="00984135">
        <w:rPr>
          <w:rFonts w:hint="eastAsia"/>
          <w:sz w:val="23"/>
          <w:szCs w:val="23"/>
        </w:rPr>
        <w:t>休止期間中、当該装置は使用しません。</w:t>
      </w:r>
    </w:p>
    <w:p w14:paraId="3D21F89B" w14:textId="77777777" w:rsidR="008B6B8E" w:rsidRPr="00984135" w:rsidRDefault="008B6B8E" w:rsidP="008B6B8E">
      <w:pPr>
        <w:numPr>
          <w:ilvl w:val="0"/>
          <w:numId w:val="1"/>
        </w:numPr>
        <w:spacing w:line="354" w:lineRule="atLeast"/>
        <w:rPr>
          <w:sz w:val="23"/>
          <w:szCs w:val="23"/>
        </w:rPr>
      </w:pPr>
      <w:r w:rsidRPr="00984135">
        <w:rPr>
          <w:rFonts w:hint="eastAsia"/>
          <w:b/>
          <w:sz w:val="23"/>
          <w:szCs w:val="23"/>
        </w:rPr>
        <w:t>休止期間変更届</w:t>
      </w:r>
      <w:r w:rsidRPr="00984135">
        <w:rPr>
          <w:rFonts w:hint="eastAsia"/>
          <w:sz w:val="23"/>
          <w:szCs w:val="23"/>
        </w:rPr>
        <w:t>：　前回届け出た装置の休止期間を変更します。</w:t>
      </w:r>
    </w:p>
    <w:p w14:paraId="5B4B2EC5" w14:textId="77777777" w:rsidR="008B6B8E" w:rsidRPr="00984135" w:rsidRDefault="008B6B8E" w:rsidP="008B6B8E">
      <w:pPr>
        <w:numPr>
          <w:ilvl w:val="0"/>
          <w:numId w:val="1"/>
        </w:numPr>
        <w:spacing w:line="354" w:lineRule="atLeast"/>
        <w:rPr>
          <w:sz w:val="23"/>
          <w:szCs w:val="23"/>
        </w:rPr>
      </w:pPr>
      <w:r w:rsidRPr="00984135">
        <w:rPr>
          <w:rFonts w:hint="eastAsia"/>
          <w:b/>
          <w:sz w:val="23"/>
          <w:szCs w:val="23"/>
        </w:rPr>
        <w:t>再開届</w:t>
      </w:r>
      <w:r w:rsidRPr="00984135">
        <w:rPr>
          <w:rFonts w:hint="eastAsia"/>
          <w:sz w:val="23"/>
          <w:szCs w:val="23"/>
        </w:rPr>
        <w:t>：　前回届け出た装置の休止期間を短縮し、直ちに使用を再開します。</w:t>
      </w:r>
    </w:p>
    <w:p w14:paraId="6E4E1AF3" w14:textId="77777777" w:rsidR="00C57BDC" w:rsidRPr="00984135" w:rsidRDefault="00C57BDC" w:rsidP="00C57BDC">
      <w:pPr>
        <w:spacing w:line="354" w:lineRule="atLeast"/>
        <w:rPr>
          <w:sz w:val="22"/>
          <w:szCs w:val="22"/>
        </w:rPr>
      </w:pPr>
    </w:p>
    <w:p w14:paraId="456CBEE2" w14:textId="6AC33022" w:rsidR="00C57BDC" w:rsidRPr="00984135" w:rsidRDefault="00C57BDC" w:rsidP="00984135">
      <w:pPr>
        <w:spacing w:line="354" w:lineRule="atLeast"/>
        <w:jc w:val="center"/>
        <w:rPr>
          <w:sz w:val="22"/>
          <w:szCs w:val="22"/>
        </w:rPr>
      </w:pPr>
      <w:r w:rsidRPr="00984135">
        <w:rPr>
          <w:rFonts w:hint="eastAsia"/>
          <w:sz w:val="22"/>
          <w:szCs w:val="22"/>
        </w:rPr>
        <w:t>記</w:t>
      </w:r>
    </w:p>
    <w:p w14:paraId="5325F6E0" w14:textId="13B0C6FE" w:rsidR="007464C9" w:rsidRPr="00984135" w:rsidRDefault="007464C9" w:rsidP="00C57BDC">
      <w:pPr>
        <w:spacing w:line="354" w:lineRule="atLeas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6159"/>
      </w:tblGrid>
      <w:tr w:rsidR="00B270B1" w:rsidRPr="00984135" w14:paraId="35A33D2E" w14:textId="77777777" w:rsidTr="006B29B4">
        <w:trPr>
          <w:trHeight w:val="315"/>
        </w:trPr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14:paraId="773415A2" w14:textId="77777777" w:rsidR="00B270B1" w:rsidRPr="00984135" w:rsidRDefault="008D16D7" w:rsidP="006B29B4">
            <w:pPr>
              <w:spacing w:line="480" w:lineRule="auto"/>
              <w:rPr>
                <w:sz w:val="22"/>
                <w:szCs w:val="22"/>
              </w:rPr>
            </w:pPr>
            <w:r w:rsidRPr="00984135">
              <w:rPr>
                <w:rFonts w:hint="eastAsia"/>
                <w:sz w:val="22"/>
                <w:szCs w:val="22"/>
              </w:rPr>
              <w:t>装置の設置場所</w:t>
            </w:r>
          </w:p>
        </w:tc>
        <w:tc>
          <w:tcPr>
            <w:tcW w:w="6159" w:type="dxa"/>
            <w:tcBorders>
              <w:top w:val="single" w:sz="4" w:space="0" w:color="auto"/>
            </w:tcBorders>
          </w:tcPr>
          <w:p w14:paraId="242EE210" w14:textId="77777777" w:rsidR="00B270B1" w:rsidRPr="00984135" w:rsidRDefault="00B270B1" w:rsidP="008D16D7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270B1" w:rsidRPr="00984135" w14:paraId="53C666CF" w14:textId="77777777" w:rsidTr="006B29B4">
        <w:trPr>
          <w:trHeight w:val="470"/>
        </w:trPr>
        <w:tc>
          <w:tcPr>
            <w:tcW w:w="2222" w:type="dxa"/>
            <w:vAlign w:val="center"/>
          </w:tcPr>
          <w:p w14:paraId="526EDE7C" w14:textId="77777777" w:rsidR="00B270B1" w:rsidRPr="00984135" w:rsidRDefault="008D16D7" w:rsidP="006B29B4">
            <w:pPr>
              <w:spacing w:line="480" w:lineRule="auto"/>
              <w:rPr>
                <w:sz w:val="22"/>
                <w:szCs w:val="22"/>
              </w:rPr>
            </w:pPr>
            <w:r w:rsidRPr="00984135">
              <w:rPr>
                <w:rFonts w:hint="eastAsia"/>
                <w:sz w:val="22"/>
                <w:szCs w:val="22"/>
              </w:rPr>
              <w:t>装置の名称</w:t>
            </w:r>
          </w:p>
        </w:tc>
        <w:tc>
          <w:tcPr>
            <w:tcW w:w="6159" w:type="dxa"/>
          </w:tcPr>
          <w:p w14:paraId="025A0D8C" w14:textId="77777777" w:rsidR="00B270B1" w:rsidRPr="00984135" w:rsidRDefault="00B270B1" w:rsidP="008D16D7">
            <w:pPr>
              <w:spacing w:line="480" w:lineRule="auto"/>
              <w:rPr>
                <w:sz w:val="22"/>
                <w:szCs w:val="22"/>
              </w:rPr>
            </w:pPr>
          </w:p>
        </w:tc>
      </w:tr>
      <w:tr w:rsidR="00B270B1" w:rsidRPr="00984135" w14:paraId="0EB03EA2" w14:textId="77777777" w:rsidTr="006B29B4">
        <w:trPr>
          <w:trHeight w:val="615"/>
        </w:trPr>
        <w:tc>
          <w:tcPr>
            <w:tcW w:w="2222" w:type="dxa"/>
            <w:vAlign w:val="center"/>
          </w:tcPr>
          <w:p w14:paraId="7D6300D1" w14:textId="77777777" w:rsidR="00B270B1" w:rsidRPr="00984135" w:rsidRDefault="008D16D7" w:rsidP="006B29B4">
            <w:pPr>
              <w:spacing w:line="360" w:lineRule="auto"/>
              <w:rPr>
                <w:sz w:val="22"/>
                <w:szCs w:val="22"/>
              </w:rPr>
            </w:pPr>
            <w:r w:rsidRPr="00984135">
              <w:rPr>
                <w:rFonts w:hint="eastAsia"/>
                <w:sz w:val="22"/>
                <w:szCs w:val="22"/>
              </w:rPr>
              <w:t>休止期間</w:t>
            </w:r>
          </w:p>
        </w:tc>
        <w:tc>
          <w:tcPr>
            <w:tcW w:w="6159" w:type="dxa"/>
          </w:tcPr>
          <w:p w14:paraId="5A235F2A" w14:textId="77777777" w:rsidR="00B270B1" w:rsidRPr="00984135" w:rsidRDefault="008D16D7" w:rsidP="008D16D7">
            <w:pPr>
              <w:spacing w:line="360" w:lineRule="auto"/>
              <w:rPr>
                <w:sz w:val="22"/>
                <w:szCs w:val="22"/>
              </w:rPr>
            </w:pPr>
            <w:r w:rsidRPr="00984135">
              <w:rPr>
                <w:rFonts w:hint="eastAsia"/>
                <w:sz w:val="22"/>
                <w:szCs w:val="22"/>
              </w:rPr>
              <w:t xml:space="preserve">　　　　　年　　　　月　　　　日から</w:t>
            </w:r>
          </w:p>
          <w:p w14:paraId="1A06B73C" w14:textId="77777777" w:rsidR="00B270B1" w:rsidRPr="00984135" w:rsidRDefault="008D16D7" w:rsidP="008D16D7">
            <w:pPr>
              <w:spacing w:line="360" w:lineRule="auto"/>
              <w:rPr>
                <w:sz w:val="22"/>
                <w:szCs w:val="22"/>
              </w:rPr>
            </w:pPr>
            <w:r w:rsidRPr="00984135">
              <w:rPr>
                <w:rFonts w:hint="eastAsia"/>
                <w:sz w:val="22"/>
                <w:szCs w:val="22"/>
              </w:rPr>
              <w:t xml:space="preserve">　　　　　年　　　　月　　　　日まで</w:t>
            </w:r>
          </w:p>
        </w:tc>
      </w:tr>
      <w:tr w:rsidR="008B6B8E" w:rsidRPr="00984135" w14:paraId="2FEF8AA5" w14:textId="77777777" w:rsidTr="006B29B4">
        <w:trPr>
          <w:trHeight w:val="615"/>
        </w:trPr>
        <w:tc>
          <w:tcPr>
            <w:tcW w:w="2222" w:type="dxa"/>
            <w:vAlign w:val="center"/>
          </w:tcPr>
          <w:p w14:paraId="1A5F8B6B" w14:textId="77777777" w:rsidR="008B6B8E" w:rsidRPr="00984135" w:rsidRDefault="008B6B8E" w:rsidP="006B29B4">
            <w:pPr>
              <w:spacing w:line="360" w:lineRule="auto"/>
              <w:rPr>
                <w:sz w:val="22"/>
                <w:szCs w:val="22"/>
              </w:rPr>
            </w:pPr>
            <w:r w:rsidRPr="00984135">
              <w:rPr>
                <w:rFonts w:hint="eastAsia"/>
                <w:sz w:val="22"/>
                <w:szCs w:val="22"/>
              </w:rPr>
              <w:t>再開日</w:t>
            </w:r>
          </w:p>
        </w:tc>
        <w:tc>
          <w:tcPr>
            <w:tcW w:w="6159" w:type="dxa"/>
            <w:vAlign w:val="center"/>
          </w:tcPr>
          <w:p w14:paraId="5E74550C" w14:textId="77777777" w:rsidR="008B6B8E" w:rsidRPr="00984135" w:rsidRDefault="008B6B8E" w:rsidP="006B29B4">
            <w:pPr>
              <w:spacing w:line="360" w:lineRule="auto"/>
              <w:rPr>
                <w:sz w:val="22"/>
                <w:szCs w:val="22"/>
              </w:rPr>
            </w:pPr>
            <w:r w:rsidRPr="00984135">
              <w:rPr>
                <w:rFonts w:hint="eastAsia"/>
                <w:sz w:val="22"/>
                <w:szCs w:val="22"/>
              </w:rPr>
              <w:t xml:space="preserve">　　　　　年　　　　月　　　　日（再開届のみ記入）</w:t>
            </w:r>
          </w:p>
        </w:tc>
      </w:tr>
    </w:tbl>
    <w:p w14:paraId="13A6BB41" w14:textId="77777777" w:rsidR="00512BA8" w:rsidRPr="00984135" w:rsidRDefault="00512BA8" w:rsidP="004A59BA">
      <w:pPr>
        <w:rPr>
          <w:sz w:val="23"/>
          <w:szCs w:val="23"/>
        </w:rPr>
      </w:pPr>
    </w:p>
    <w:sectPr w:rsidR="00512BA8" w:rsidRPr="00984135" w:rsidSect="000E2A06">
      <w:pgSz w:w="11906" w:h="16838" w:code="9"/>
      <w:pgMar w:top="1418" w:right="1701" w:bottom="1701" w:left="1701" w:header="851" w:footer="992" w:gutter="0"/>
      <w:cols w:space="425"/>
      <w:docGrid w:type="linesAndChars" w:linePitch="298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67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287FD0"/>
    <w:multiLevelType w:val="hybridMultilevel"/>
    <w:tmpl w:val="B28E67C8"/>
    <w:lvl w:ilvl="0" w:tplc="BFA81C28">
      <w:start w:val="1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5061062">
    <w:abstractNumId w:val="1"/>
  </w:num>
  <w:num w:numId="2" w16cid:durableId="62057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BDC"/>
    <w:rsid w:val="000C242A"/>
    <w:rsid w:val="000E2A06"/>
    <w:rsid w:val="00165705"/>
    <w:rsid w:val="002E5BB4"/>
    <w:rsid w:val="00350206"/>
    <w:rsid w:val="004A59BA"/>
    <w:rsid w:val="004B24B1"/>
    <w:rsid w:val="004E75E7"/>
    <w:rsid w:val="004F7387"/>
    <w:rsid w:val="00512BA8"/>
    <w:rsid w:val="0063208A"/>
    <w:rsid w:val="006B29B4"/>
    <w:rsid w:val="007464C9"/>
    <w:rsid w:val="007676E1"/>
    <w:rsid w:val="00824D10"/>
    <w:rsid w:val="008B6B8E"/>
    <w:rsid w:val="008C485D"/>
    <w:rsid w:val="008D16D7"/>
    <w:rsid w:val="00984135"/>
    <w:rsid w:val="00B14CD8"/>
    <w:rsid w:val="00B232B6"/>
    <w:rsid w:val="00B270B1"/>
    <w:rsid w:val="00C57BDC"/>
    <w:rsid w:val="00CC5267"/>
    <w:rsid w:val="00CD4319"/>
    <w:rsid w:val="00CE00C3"/>
    <w:rsid w:val="00E94764"/>
    <w:rsid w:val="00F5228C"/>
    <w:rsid w:val="00FB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A20EC"/>
  <w15:chartTrackingRefBased/>
  <w15:docId w15:val="{9107C3C6-DF4E-A94D-B256-CC0D3091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7BDC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　平成　  　年　　　月　　  日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　平成　  　年　　　月　　  日</dc:title>
  <dc:subject/>
  <dc:creator>kobashi</dc:creator>
  <cp:keywords/>
  <dc:description/>
  <cp:lastModifiedBy>戸澤　英人</cp:lastModifiedBy>
  <cp:revision>3</cp:revision>
  <dcterms:created xsi:type="dcterms:W3CDTF">2025-05-09T01:42:00Z</dcterms:created>
  <dcterms:modified xsi:type="dcterms:W3CDTF">2025-05-09T02:09:00Z</dcterms:modified>
</cp:coreProperties>
</file>