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BC1" w:rsidRPr="007F1A96" w:rsidRDefault="00160BC1" w:rsidP="00160BC1">
      <w:pPr>
        <w:pStyle w:val="a3"/>
        <w:jc w:val="center"/>
        <w:rPr>
          <w:rStyle w:val="ac"/>
          <w:sz w:val="32"/>
          <w:szCs w:val="32"/>
        </w:rPr>
      </w:pPr>
      <w:r w:rsidRPr="007F1A96">
        <w:rPr>
          <w:rStyle w:val="ac"/>
          <w:rFonts w:hint="eastAsia"/>
          <w:sz w:val="32"/>
          <w:szCs w:val="32"/>
        </w:rPr>
        <w:t>放射線取扱認可申請書</w:t>
      </w:r>
    </w:p>
    <w:p w:rsidR="00160BC1" w:rsidRPr="00B919AC" w:rsidRDefault="00160BC1" w:rsidP="00160BC1">
      <w:pPr>
        <w:pStyle w:val="a3"/>
        <w:rPr>
          <w:rFonts w:hAnsi="ＭＳ 明朝" w:cs="ＭＳ ゴシック"/>
        </w:rPr>
      </w:pPr>
    </w:p>
    <w:p w:rsidR="00160BC1" w:rsidRPr="00B919AC" w:rsidRDefault="00160BC1" w:rsidP="00160BC1">
      <w:pPr>
        <w:pStyle w:val="a3"/>
        <w:ind w:firstLineChars="3400" w:firstLine="7067"/>
        <w:rPr>
          <w:rFonts w:hAnsi="ＭＳ 明朝" w:cs="ＭＳ ゴシック"/>
        </w:rPr>
      </w:pPr>
      <w:r w:rsidRPr="00B919AC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</w:rPr>
        <w:t xml:space="preserve">　　　　</w:t>
      </w:r>
      <w:r w:rsidRPr="00B919AC">
        <w:rPr>
          <w:rFonts w:hAnsi="ＭＳ 明朝" w:cs="ＭＳ ゴシック" w:hint="eastAsia"/>
        </w:rPr>
        <w:t xml:space="preserve">月 </w:t>
      </w:r>
      <w:r w:rsidRPr="007F1A96">
        <w:rPr>
          <w:rFonts w:hAnsi="ＭＳ 明朝" w:cs="ＭＳ ゴシック" w:hint="eastAsia"/>
        </w:rPr>
        <w:t xml:space="preserve">　　　</w:t>
      </w:r>
      <w:r w:rsidRPr="00B919AC">
        <w:rPr>
          <w:rFonts w:hAnsi="ＭＳ 明朝" w:cs="ＭＳ ゴシック" w:hint="eastAsia"/>
        </w:rPr>
        <w:t>日</w:t>
      </w:r>
    </w:p>
    <w:p w:rsidR="00160BC1" w:rsidRDefault="00160BC1" w:rsidP="00160BC1">
      <w:pPr>
        <w:pStyle w:val="a3"/>
        <w:rPr>
          <w:rFonts w:hAnsi="ＭＳ 明朝" w:cs="ＭＳ ゴシック"/>
          <w:sz w:val="22"/>
          <w:szCs w:val="22"/>
        </w:rPr>
      </w:pPr>
      <w:r w:rsidRPr="00B919AC">
        <w:rPr>
          <w:rFonts w:hAnsi="ＭＳ 明朝" w:cs="ＭＳ ゴシック" w:hint="eastAsia"/>
        </w:rPr>
        <w:t xml:space="preserve">  </w:t>
      </w:r>
      <w:r w:rsidRPr="004F6E8A">
        <w:rPr>
          <w:rFonts w:hAnsi="ＭＳ 明朝" w:cs="ＭＳ ゴシック" w:hint="eastAsia"/>
          <w:sz w:val="22"/>
          <w:szCs w:val="22"/>
        </w:rPr>
        <w:t>理　学　部　長  殿</w:t>
      </w:r>
    </w:p>
    <w:p w:rsidR="00160BC1" w:rsidRPr="00B919AC" w:rsidRDefault="00160BC1" w:rsidP="00160BC1">
      <w:pPr>
        <w:pStyle w:val="a3"/>
        <w:rPr>
          <w:rFonts w:hAnsi="ＭＳ 明朝" w:cs="ＭＳ ゴシック"/>
        </w:rPr>
      </w:pPr>
    </w:p>
    <w:p w:rsidR="00160BC1" w:rsidRDefault="00160BC1" w:rsidP="00160BC1">
      <w:pPr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専攻・施設名　</w:t>
      </w:r>
    </w:p>
    <w:p w:rsidR="00160BC1" w:rsidRDefault="00160BC1" w:rsidP="00160BC1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研究室名　</w:t>
      </w:r>
    </w:p>
    <w:p w:rsidR="00160BC1" w:rsidRDefault="00160BC1" w:rsidP="00160BC1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2"/>
        </w:rPr>
        <w:t>責任者氏名</w:t>
      </w:r>
      <w:r>
        <w:rPr>
          <w:rFonts w:hint="eastAsia"/>
        </w:rPr>
        <w:t xml:space="preserve">　　　　　　　　　　　　　　</w:t>
      </w:r>
    </w:p>
    <w:p w:rsidR="00160BC1" w:rsidRDefault="00160BC1" w:rsidP="00160BC1">
      <w:pPr>
        <w:pStyle w:val="a3"/>
        <w:rPr>
          <w:rFonts w:hAnsi="ＭＳ 明朝" w:cs="ＭＳ ゴシック"/>
        </w:rPr>
      </w:pPr>
    </w:p>
    <w:p w:rsidR="00160BC1" w:rsidRPr="00B919AC" w:rsidRDefault="00160BC1" w:rsidP="00160BC1">
      <w:pPr>
        <w:pStyle w:val="a3"/>
        <w:rPr>
          <w:rFonts w:hAnsi="ＭＳ 明朝" w:cs="ＭＳ ゴシック"/>
        </w:rPr>
      </w:pPr>
      <w:r w:rsidRPr="00B919AC">
        <w:rPr>
          <w:rFonts w:hAnsi="ＭＳ 明朝" w:cs="ＭＳ ゴシック" w:hint="eastAsia"/>
        </w:rPr>
        <w:t xml:space="preserve">  本研究室等の</w:t>
      </w:r>
      <w:r>
        <w:rPr>
          <w:rFonts w:hAnsi="ＭＳ 明朝" w:cs="ＭＳ ゴシック" w:hint="eastAsia"/>
        </w:rPr>
        <w:t>下記の</w:t>
      </w:r>
      <w:r w:rsidRPr="00B919AC">
        <w:rPr>
          <w:rFonts w:hAnsi="ＭＳ 明朝" w:cs="ＭＳ ゴシック" w:hint="eastAsia"/>
        </w:rPr>
        <w:t>放射線取扱者について</w:t>
      </w:r>
      <w:r>
        <w:rPr>
          <w:rFonts w:hAnsi="ＭＳ 明朝" w:cs="ＭＳ ゴシック" w:hint="eastAsia"/>
        </w:rPr>
        <w:t>放射線取扱いの認可を申請します。</w:t>
      </w:r>
    </w:p>
    <w:p w:rsidR="00160BC1" w:rsidRPr="00B919AC" w:rsidRDefault="00160BC1" w:rsidP="00160BC1">
      <w:pPr>
        <w:pStyle w:val="a3"/>
        <w:rPr>
          <w:rFonts w:hAnsi="ＭＳ 明朝" w:cs="ＭＳ ゴシック"/>
        </w:rPr>
      </w:pPr>
    </w:p>
    <w:p w:rsidR="00160BC1" w:rsidRPr="00B919AC" w:rsidRDefault="00160BC1" w:rsidP="00160BC1">
      <w:pPr>
        <w:pStyle w:val="a3"/>
        <w:rPr>
          <w:rFonts w:hAnsi="ＭＳ 明朝" w:cs="ＭＳ ゴシック"/>
        </w:rPr>
      </w:pPr>
      <w:r w:rsidRPr="00B919AC">
        <w:rPr>
          <w:rFonts w:hAnsi="ＭＳ 明朝" w:cs="ＭＳ ゴシック" w:hint="eastAsia"/>
        </w:rPr>
        <w:t xml:space="preserve">　　　　　　                              </w:t>
      </w:r>
      <w:r>
        <w:rPr>
          <w:rFonts w:hAnsi="ＭＳ 明朝" w:cs="ＭＳ ゴシック" w:hint="eastAsia"/>
        </w:rPr>
        <w:t xml:space="preserve">　</w:t>
      </w:r>
      <w:r w:rsidRPr="00B919AC">
        <w:rPr>
          <w:rFonts w:hAnsi="ＭＳ 明朝" w:cs="ＭＳ ゴシック" w:hint="eastAsia"/>
        </w:rPr>
        <w:t>記</w:t>
      </w:r>
    </w:p>
    <w:p w:rsidR="00160BC1" w:rsidRDefault="00160BC1" w:rsidP="00160BC1">
      <w:pPr>
        <w:pStyle w:val="a3"/>
        <w:rPr>
          <w:rFonts w:hAnsi="ＭＳ 明朝" w:cs="ＭＳ ゴシック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2271"/>
        <w:gridCol w:w="2126"/>
      </w:tblGrid>
      <w:tr w:rsidR="00160BC1" w:rsidRPr="00FA4657">
        <w:trPr>
          <w:trHeight w:val="1065"/>
        </w:trPr>
        <w:tc>
          <w:tcPr>
            <w:tcW w:w="2211" w:type="dxa"/>
            <w:vMerge w:val="restart"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</w:rPr>
              <w:t xml:space="preserve">　放射線取扱者</w:t>
            </w:r>
          </w:p>
          <w:p w:rsidR="00861676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</w:rPr>
              <w:t xml:space="preserve">　氏名</w:t>
            </w:r>
          </w:p>
          <w:p w:rsidR="00861676" w:rsidRPr="00861676" w:rsidRDefault="00901096" w:rsidP="0086167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（</w:t>
            </w:r>
            <w:r w:rsidR="00861676" w:rsidRPr="00861676">
              <w:rPr>
                <w:rFonts w:ascii="ＭＳ Ｐ明朝" w:eastAsia="ＭＳ Ｐ明朝" w:hAnsi="ＭＳ Ｐ明朝" w:cs="ＭＳ ゴシック" w:hint="eastAsia"/>
              </w:rPr>
              <w:t>個人コード</w:t>
            </w:r>
          </w:p>
          <w:p w:rsidR="00901096" w:rsidRPr="00AA602E" w:rsidRDefault="00861676" w:rsidP="0086167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61676">
              <w:rPr>
                <w:rFonts w:ascii="ＭＳ Ｐ明朝" w:eastAsia="ＭＳ Ｐ明朝" w:hAnsi="ＭＳ Ｐ明朝" w:cs="ＭＳ ゴシック" w:hint="eastAsia"/>
              </w:rPr>
              <w:t>または</w:t>
            </w:r>
            <w:r w:rsidRPr="00861676">
              <w:rPr>
                <w:rFonts w:ascii="ＭＳ Ｐ明朝" w:eastAsia="ＭＳ Ｐ明朝" w:hAnsi="ＭＳ Ｐ明朝" w:cs="ＭＳ ゴシック"/>
              </w:rPr>
              <w:t>ID</w:t>
            </w:r>
            <w:r w:rsidR="00901096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  <w:tc>
          <w:tcPr>
            <w:tcW w:w="4539" w:type="dxa"/>
            <w:gridSpan w:val="2"/>
          </w:tcPr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Cs w:val="21"/>
              </w:rPr>
            </w:pPr>
            <w:r w:rsidRPr="00AA602E">
              <w:rPr>
                <w:rFonts w:ascii="ＭＳ Ｐ明朝" w:eastAsia="ＭＳ Ｐ明朝" w:hAnsi="ＭＳ Ｐ明朝" w:hint="eastAsia"/>
                <w:szCs w:val="21"/>
              </w:rPr>
              <w:t xml:space="preserve">     　　　教育訓練受講年月日</w:t>
            </w:r>
            <w:r w:rsidRPr="00AA602E">
              <w:rPr>
                <w:rFonts w:ascii="ＭＳ Ｐ明朝" w:eastAsia="ＭＳ Ｐ明朝" w:hAnsi="ＭＳ Ｐ明朝" w:cs="ＭＳ ゴシック" w:hint="eastAsia"/>
                <w:szCs w:val="21"/>
              </w:rPr>
              <w:t>*</w:t>
            </w:r>
          </w:p>
        </w:tc>
        <w:tc>
          <w:tcPr>
            <w:tcW w:w="2126" w:type="dxa"/>
            <w:vMerge w:val="restart"/>
          </w:tcPr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Cs w:val="21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　放射線取扱者</w:t>
            </w:r>
          </w:p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Cs w:val="21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　健康診断*</w:t>
            </w:r>
          </w:p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Cs w:val="21"/>
              </w:rPr>
            </w:pPr>
            <w:r w:rsidRPr="00AA602E">
              <w:rPr>
                <w:rFonts w:ascii="ＭＳ Ｐ明朝" w:eastAsia="ＭＳ Ｐ明朝" w:hAnsi="ＭＳ Ｐ明朝" w:hint="eastAsia"/>
                <w:szCs w:val="21"/>
              </w:rPr>
              <w:t xml:space="preserve">　受診年月日</w:t>
            </w:r>
            <w:r w:rsidRPr="00AA602E">
              <w:rPr>
                <w:rFonts w:ascii="ＭＳ Ｐ明朝" w:eastAsia="ＭＳ Ｐ明朝" w:hAnsi="ＭＳ Ｐ明朝" w:cs="ＭＳ ゴシック" w:hint="eastAsia"/>
                <w:szCs w:val="21"/>
              </w:rPr>
              <w:t>***</w:t>
            </w:r>
          </w:p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  <w:szCs w:val="21"/>
              </w:rPr>
              <w:t>（Ｘ－ＡＢの人は不要）</w:t>
            </w:r>
          </w:p>
        </w:tc>
      </w:tr>
      <w:tr w:rsidR="00160BC1" w:rsidRPr="00FA4657">
        <w:trPr>
          <w:trHeight w:val="585"/>
        </w:trPr>
        <w:tc>
          <w:tcPr>
            <w:tcW w:w="2211" w:type="dxa"/>
            <w:vMerge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268" w:type="dxa"/>
          </w:tcPr>
          <w:p w:rsidR="00160BC1" w:rsidRPr="00AA602E" w:rsidRDefault="00160BC1" w:rsidP="00160BC1">
            <w:pPr>
              <w:pStyle w:val="a3"/>
              <w:ind w:firstLineChars="100" w:firstLine="208"/>
              <w:rPr>
                <w:rFonts w:ascii="ＭＳ Ｐ明朝" w:eastAsia="ＭＳ Ｐ明朝" w:hAnsi="ＭＳ Ｐ明朝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</w:rPr>
              <w:t>全学一括講習会**</w:t>
            </w:r>
          </w:p>
        </w:tc>
        <w:tc>
          <w:tcPr>
            <w:tcW w:w="2271" w:type="dxa"/>
          </w:tcPr>
          <w:p w:rsidR="00160BC1" w:rsidRPr="00AA602E" w:rsidRDefault="00160BC1" w:rsidP="00160BC1">
            <w:pPr>
              <w:ind w:firstLineChars="100" w:firstLine="208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A602E">
              <w:rPr>
                <w:rFonts w:ascii="ＭＳ Ｐ明朝" w:eastAsia="ＭＳ Ｐ明朝" w:hAnsi="ＭＳ Ｐ明朝" w:cs="ＭＳ ゴシック" w:hint="eastAsia"/>
              </w:rPr>
              <w:t>理学部講習会</w:t>
            </w:r>
          </w:p>
        </w:tc>
        <w:tc>
          <w:tcPr>
            <w:tcW w:w="2126" w:type="dxa"/>
            <w:vMerge/>
          </w:tcPr>
          <w:p w:rsidR="00160BC1" w:rsidRPr="00AA602E" w:rsidRDefault="00160BC1" w:rsidP="00160BC1">
            <w:pPr>
              <w:widowControl/>
              <w:jc w:val="left"/>
              <w:rPr>
                <w:rFonts w:ascii="ＭＳ Ｐ明朝" w:eastAsia="ＭＳ Ｐ明朝" w:hAnsi="ＭＳ Ｐ明朝" w:cs="ＭＳ ゴシック"/>
                <w:szCs w:val="21"/>
              </w:rPr>
            </w:pPr>
          </w:p>
        </w:tc>
      </w:tr>
      <w:tr w:rsidR="00160BC1" w:rsidRPr="00FA4657">
        <w:trPr>
          <w:trHeight w:val="300"/>
        </w:trPr>
        <w:tc>
          <w:tcPr>
            <w:tcW w:w="2211" w:type="dxa"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細明朝体"/>
                <w:color w:val="000000"/>
                <w:kern w:val="0"/>
                <w:sz w:val="24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  <w:p w:rsidR="00160BC1" w:rsidRPr="00AA602E" w:rsidRDefault="00160BC1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30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細明朝体"/>
                <w:color w:val="000000"/>
                <w:kern w:val="0"/>
                <w:sz w:val="24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30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30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76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30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  <w:tr w:rsidR="00AA602E" w:rsidRPr="00FA4657">
        <w:trPr>
          <w:trHeight w:val="300"/>
        </w:trPr>
        <w:tc>
          <w:tcPr>
            <w:tcW w:w="221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271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A602E" w:rsidRPr="00AA602E" w:rsidRDefault="00AA602E" w:rsidP="00160BC1">
            <w:pPr>
              <w:pStyle w:val="a3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</w:tr>
    </w:tbl>
    <w:p w:rsidR="00160BC1" w:rsidRPr="00FA4657" w:rsidRDefault="00160BC1" w:rsidP="00160BC1">
      <w:pPr>
        <w:pStyle w:val="a3"/>
        <w:rPr>
          <w:rFonts w:hAnsi="ＭＳ 明朝" w:cs="ＭＳ ゴシック"/>
          <w:sz w:val="20"/>
          <w:szCs w:val="20"/>
        </w:rPr>
      </w:pPr>
      <w:r w:rsidRPr="00FA4657">
        <w:rPr>
          <w:rFonts w:hAnsi="ＭＳ 明朝" w:cs="ＭＳ ゴシック" w:hint="eastAsia"/>
          <w:sz w:val="20"/>
          <w:szCs w:val="20"/>
        </w:rPr>
        <w:t xml:space="preserve">　</w:t>
      </w:r>
    </w:p>
    <w:p w:rsidR="00160BC1" w:rsidRPr="00FA4657" w:rsidRDefault="00160BC1" w:rsidP="00160BC1">
      <w:pPr>
        <w:pStyle w:val="a3"/>
        <w:rPr>
          <w:rFonts w:hAnsi="ＭＳ 明朝" w:cs="ＭＳ ゴシック"/>
          <w:sz w:val="20"/>
          <w:szCs w:val="20"/>
        </w:rPr>
      </w:pPr>
      <w:r w:rsidRPr="00FA4657">
        <w:rPr>
          <w:rFonts w:hAnsi="ＭＳ 明朝" w:cs="ＭＳ ゴシック" w:hint="eastAsia"/>
          <w:sz w:val="20"/>
          <w:szCs w:val="20"/>
        </w:rPr>
        <w:t xml:space="preserve">　*　　 受講及び受診が済んでから届け出てください。</w:t>
      </w:r>
    </w:p>
    <w:p w:rsidR="00160BC1" w:rsidRPr="00FA4657" w:rsidRDefault="00160BC1" w:rsidP="00160BC1">
      <w:pPr>
        <w:pStyle w:val="a3"/>
        <w:rPr>
          <w:rFonts w:hAnsi="ＭＳ 明朝" w:cs="ＭＳ ゴシック"/>
          <w:sz w:val="20"/>
          <w:szCs w:val="20"/>
        </w:rPr>
      </w:pPr>
      <w:r w:rsidRPr="00FA4657">
        <w:rPr>
          <w:rFonts w:hAnsi="ＭＳ 明朝" w:cs="ＭＳ ゴシック" w:hint="eastAsia"/>
          <w:sz w:val="20"/>
          <w:szCs w:val="20"/>
        </w:rPr>
        <w:t xml:space="preserve">　** 　 認定（全学一括講習会免除）の場合は「認定」と記入してください。 </w:t>
      </w:r>
    </w:p>
    <w:p w:rsidR="00160BC1" w:rsidRDefault="00160BC1" w:rsidP="0026028A">
      <w:pPr>
        <w:pStyle w:val="a3"/>
        <w:ind w:left="831" w:hangingChars="420" w:hanging="831"/>
        <w:rPr>
          <w:rFonts w:hAnsi="ＭＳ 明朝" w:cs="ＭＳ ゴシック"/>
          <w:sz w:val="20"/>
          <w:szCs w:val="20"/>
        </w:rPr>
      </w:pPr>
      <w:r w:rsidRPr="00E34139">
        <w:rPr>
          <w:rFonts w:hAnsi="ＭＳ 明朝" w:cs="ＭＳ ゴシック" w:hint="eastAsia"/>
          <w:sz w:val="20"/>
          <w:szCs w:val="20"/>
        </w:rPr>
        <w:t xml:space="preserve">　***   </w:t>
      </w:r>
      <w:r>
        <w:rPr>
          <w:rFonts w:hAnsi="ＭＳ 明朝" w:cs="ＭＳ ゴシック" w:hint="eastAsia"/>
          <w:sz w:val="20"/>
          <w:szCs w:val="20"/>
        </w:rPr>
        <w:t>本学他部局での受診をもって、新規放射線取扱者健診受診済みと認められた</w:t>
      </w:r>
      <w:r w:rsidRPr="00E34139">
        <w:rPr>
          <w:rFonts w:hAnsi="ＭＳ 明朝" w:cs="ＭＳ ゴシック" w:hint="eastAsia"/>
          <w:sz w:val="20"/>
          <w:szCs w:val="20"/>
        </w:rPr>
        <w:t>人については、</w:t>
      </w:r>
      <w:r>
        <w:rPr>
          <w:rFonts w:hAnsi="ＭＳ 明朝" w:cs="ＭＳ ゴシック" w:hint="eastAsia"/>
          <w:sz w:val="20"/>
          <w:szCs w:val="20"/>
        </w:rPr>
        <w:t>単に「</w:t>
      </w:r>
      <w:r w:rsidRPr="00E34139">
        <w:rPr>
          <w:rFonts w:hAnsi="ＭＳ 明朝" w:cs="ＭＳ ゴシック" w:hint="eastAsia"/>
          <w:sz w:val="20"/>
          <w:szCs w:val="20"/>
        </w:rPr>
        <w:t>受診</w:t>
      </w:r>
      <w:r>
        <w:rPr>
          <w:rFonts w:hAnsi="ＭＳ 明朝" w:cs="ＭＳ ゴシック" w:hint="eastAsia"/>
          <w:sz w:val="20"/>
          <w:szCs w:val="20"/>
        </w:rPr>
        <w:t>済み</w:t>
      </w:r>
      <w:r w:rsidRPr="00E34139">
        <w:rPr>
          <w:rFonts w:hAnsi="ＭＳ 明朝" w:cs="ＭＳ ゴシック" w:hint="eastAsia"/>
          <w:sz w:val="20"/>
          <w:szCs w:val="20"/>
        </w:rPr>
        <w:t>」</w:t>
      </w:r>
      <w:r>
        <w:rPr>
          <w:rFonts w:hAnsi="ＭＳ 明朝" w:cs="ＭＳ ゴシック" w:hint="eastAsia"/>
          <w:sz w:val="20"/>
          <w:szCs w:val="20"/>
        </w:rPr>
        <w:t>と記入してください。</w:t>
      </w:r>
    </w:p>
    <w:sectPr w:rsidR="00160BC1" w:rsidSect="00160BC1">
      <w:pgSz w:w="11906" w:h="16838" w:code="9"/>
      <w:pgMar w:top="1418" w:right="1134" w:bottom="1418" w:left="1418" w:header="851" w:footer="992" w:gutter="0"/>
      <w:cols w:space="425"/>
      <w:docGrid w:type="linesAndChars" w:linePitch="33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13A" w:rsidRDefault="0048113A" w:rsidP="00160BC1">
      <w:r>
        <w:separator/>
      </w:r>
    </w:p>
  </w:endnote>
  <w:endnote w:type="continuationSeparator" w:id="0">
    <w:p w:rsidR="0048113A" w:rsidRDefault="0048113A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13A" w:rsidRDefault="0048113A" w:rsidP="00160BC1">
      <w:r>
        <w:separator/>
      </w:r>
    </w:p>
  </w:footnote>
  <w:footnote w:type="continuationSeparator" w:id="0">
    <w:p w:rsidR="0048113A" w:rsidRDefault="0048113A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89C"/>
    <w:multiLevelType w:val="hybridMultilevel"/>
    <w:tmpl w:val="0A2CB626"/>
    <w:lvl w:ilvl="0" w:tplc="C08C4D3A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419B1C82"/>
    <w:multiLevelType w:val="hybridMultilevel"/>
    <w:tmpl w:val="4B50A5BC"/>
    <w:lvl w:ilvl="0" w:tplc="94C4A480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336370C"/>
    <w:multiLevelType w:val="hybridMultilevel"/>
    <w:tmpl w:val="8924AD4E"/>
    <w:lvl w:ilvl="0" w:tplc="1CF2DDF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3" w15:restartNumberingAfterBreak="0">
    <w:nsid w:val="4CA22B72"/>
    <w:multiLevelType w:val="hybridMultilevel"/>
    <w:tmpl w:val="1924D1AA"/>
    <w:lvl w:ilvl="0" w:tplc="57B2E4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7A102D"/>
    <w:multiLevelType w:val="hybridMultilevel"/>
    <w:tmpl w:val="E048BC8A"/>
    <w:lvl w:ilvl="0" w:tplc="6E36884A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7649288">
    <w:abstractNumId w:val="1"/>
  </w:num>
  <w:num w:numId="2" w16cid:durableId="738018917">
    <w:abstractNumId w:val="4"/>
  </w:num>
  <w:num w:numId="3" w16cid:durableId="889535162">
    <w:abstractNumId w:val="3"/>
  </w:num>
  <w:num w:numId="4" w16cid:durableId="1351881871">
    <w:abstractNumId w:val="2"/>
  </w:num>
  <w:num w:numId="5" w16cid:durableId="156683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05B"/>
    <w:rsid w:val="00047A67"/>
    <w:rsid w:val="00160BC1"/>
    <w:rsid w:val="00242482"/>
    <w:rsid w:val="0026028A"/>
    <w:rsid w:val="002F6C67"/>
    <w:rsid w:val="003A705B"/>
    <w:rsid w:val="0048113A"/>
    <w:rsid w:val="00861676"/>
    <w:rsid w:val="00901096"/>
    <w:rsid w:val="0091704A"/>
    <w:rsid w:val="00AA602E"/>
    <w:rsid w:val="00B73FE9"/>
    <w:rsid w:val="00DB259B"/>
    <w:rsid w:val="00E11B0D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1DDB7"/>
  <w14:defaultImageDpi w14:val="300"/>
  <w15:chartTrackingRefBased/>
  <w15:docId w15:val="{CE552A9B-6424-EA47-A2B5-D6C00819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16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705B"/>
    <w:rPr>
      <w:rFonts w:ascii="ＭＳ 明朝" w:hAnsi="Courier New" w:cs="Courier New"/>
      <w:szCs w:val="21"/>
    </w:rPr>
  </w:style>
  <w:style w:type="paragraph" w:styleId="a4">
    <w:name w:val="Normal Indent"/>
    <w:basedOn w:val="a"/>
    <w:rsid w:val="007E3063"/>
    <w:pPr>
      <w:wordWrap w:val="0"/>
      <w:autoSpaceDE w:val="0"/>
      <w:autoSpaceDN w:val="0"/>
      <w:adjustRightInd w:val="0"/>
      <w:spacing w:line="250" w:lineRule="atLeast"/>
    </w:pPr>
    <w:rPr>
      <w:rFonts w:ascii="Times New Roman" w:hAnsi="Times New Roman"/>
      <w:kern w:val="0"/>
      <w:sz w:val="20"/>
      <w:szCs w:val="20"/>
    </w:rPr>
  </w:style>
  <w:style w:type="paragraph" w:styleId="a5">
    <w:name w:val="Note Heading"/>
    <w:basedOn w:val="a"/>
    <w:next w:val="a"/>
    <w:rsid w:val="00C60B01"/>
    <w:pPr>
      <w:jc w:val="center"/>
    </w:pPr>
  </w:style>
  <w:style w:type="paragraph" w:styleId="a6">
    <w:name w:val="Closing"/>
    <w:basedOn w:val="a"/>
    <w:rsid w:val="00C60B01"/>
    <w:pPr>
      <w:jc w:val="right"/>
    </w:pPr>
  </w:style>
  <w:style w:type="character" w:styleId="a7">
    <w:name w:val="Hyperlink"/>
    <w:rsid w:val="00781E9B"/>
    <w:rPr>
      <w:color w:val="0000FF"/>
      <w:u w:val="single"/>
    </w:rPr>
  </w:style>
  <w:style w:type="paragraph" w:styleId="a8">
    <w:name w:val="header"/>
    <w:basedOn w:val="a"/>
    <w:link w:val="a9"/>
    <w:rsid w:val="00D40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0A9B"/>
    <w:rPr>
      <w:kern w:val="2"/>
      <w:sz w:val="21"/>
      <w:szCs w:val="24"/>
    </w:rPr>
  </w:style>
  <w:style w:type="paragraph" w:styleId="aa">
    <w:name w:val="footer"/>
    <w:basedOn w:val="a"/>
    <w:link w:val="ab"/>
    <w:rsid w:val="00D40A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0A9B"/>
    <w:rPr>
      <w:kern w:val="2"/>
      <w:sz w:val="21"/>
      <w:szCs w:val="24"/>
    </w:rPr>
  </w:style>
  <w:style w:type="character" w:styleId="ac">
    <w:name w:val="Strong"/>
    <w:qFormat/>
    <w:rsid w:val="003102F1"/>
    <w:rPr>
      <w:b/>
      <w:bCs/>
    </w:rPr>
  </w:style>
  <w:style w:type="paragraph" w:styleId="ad">
    <w:name w:val="Subtitle"/>
    <w:basedOn w:val="a"/>
    <w:next w:val="a"/>
    <w:link w:val="ae"/>
    <w:qFormat/>
    <w:rsid w:val="003102F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link w:val="ad"/>
    <w:rsid w:val="003102F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rsid w:val="001B16D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　３月１７日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３月１７日</dc:title>
  <dc:subject/>
  <dc:creator>kobashi</dc:creator>
  <cp:keywords/>
  <cp:lastModifiedBy>兵庫 尚代</cp:lastModifiedBy>
  <cp:revision>3</cp:revision>
  <cp:lastPrinted>2011-03-28T02:56:00Z</cp:lastPrinted>
  <dcterms:created xsi:type="dcterms:W3CDTF">2021-03-05T05:48:00Z</dcterms:created>
  <dcterms:modified xsi:type="dcterms:W3CDTF">2025-05-01T06:30:00Z</dcterms:modified>
</cp:coreProperties>
</file>